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1E" w:rsidRPr="0046638C" w:rsidRDefault="0027739D" w:rsidP="0046638C">
      <w:pPr>
        <w:jc w:val="center"/>
        <w:rPr>
          <w:rFonts w:ascii="Tahoma" w:hAnsi="Tahoma" w:cs="Tahoma"/>
          <w:b/>
          <w:sz w:val="40"/>
          <w:szCs w:val="40"/>
        </w:rPr>
      </w:pPr>
      <w:r w:rsidRPr="0046638C">
        <w:rPr>
          <w:rFonts w:ascii="Tahoma" w:hAnsi="Tahoma" w:cs="Tahoma"/>
          <w:b/>
          <w:sz w:val="40"/>
          <w:szCs w:val="40"/>
        </w:rPr>
        <w:t>ORQUESTA FILA</w:t>
      </w:r>
      <w:r w:rsidR="0046638C" w:rsidRPr="0046638C">
        <w:rPr>
          <w:rFonts w:ascii="Tahoma" w:hAnsi="Tahoma" w:cs="Tahoma"/>
          <w:b/>
          <w:sz w:val="40"/>
          <w:szCs w:val="40"/>
        </w:rPr>
        <w:t>RMÓ</w:t>
      </w:r>
      <w:r w:rsidRPr="0046638C">
        <w:rPr>
          <w:rFonts w:ascii="Tahoma" w:hAnsi="Tahoma" w:cs="Tahoma"/>
          <w:b/>
          <w:sz w:val="40"/>
          <w:szCs w:val="40"/>
        </w:rPr>
        <w:t xml:space="preserve">NICA DE ACAPULCO COMO ESTABLECIMIENTO </w:t>
      </w:r>
      <w:r w:rsidR="0046638C" w:rsidRPr="0046638C">
        <w:rPr>
          <w:rFonts w:ascii="Tahoma" w:hAnsi="Tahoma" w:cs="Tahoma"/>
          <w:b/>
          <w:sz w:val="40"/>
          <w:szCs w:val="40"/>
        </w:rPr>
        <w:t>PÚBLICO</w:t>
      </w:r>
      <w:r w:rsidRPr="0046638C">
        <w:rPr>
          <w:rFonts w:ascii="Tahoma" w:hAnsi="Tahoma" w:cs="Tahoma"/>
          <w:b/>
          <w:sz w:val="40"/>
          <w:szCs w:val="40"/>
        </w:rPr>
        <w:t xml:space="preserve"> DE BIENESTAR SOCIAL</w:t>
      </w:r>
    </w:p>
    <w:p w:rsidR="0046638C" w:rsidRDefault="0046638C" w:rsidP="0046638C">
      <w:pPr>
        <w:jc w:val="center"/>
      </w:pPr>
    </w:p>
    <w:p w:rsidR="00CE15D9" w:rsidRDefault="00CE15D9" w:rsidP="00CE15D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2C2826">
        <w:rPr>
          <w:rFonts w:ascii="Arial" w:hAnsi="Arial" w:cs="Arial"/>
          <w:sz w:val="24"/>
          <w:szCs w:val="24"/>
        </w:rPr>
        <w:t xml:space="preserve">El organismo </w:t>
      </w:r>
      <w:r>
        <w:rPr>
          <w:rFonts w:ascii="Arial" w:hAnsi="Arial" w:cs="Arial"/>
          <w:sz w:val="24"/>
          <w:szCs w:val="24"/>
        </w:rPr>
        <w:t>durante el periodo de no realizó donaciones a terceros en dinero o en especie, de acuerdo 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7C1798">
        <w:rPr>
          <w:rFonts w:ascii="Tahoma" w:hAnsi="Tahoma" w:cs="Tahoma"/>
          <w:sz w:val="24"/>
          <w:szCs w:val="24"/>
          <w:lang w:val="es-ES"/>
        </w:rPr>
        <w:t>los términos de la ley federal de presupuesto y responsabilidad hacendaria y su reglamento,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7C1798">
        <w:rPr>
          <w:rFonts w:ascii="Tahoma" w:hAnsi="Tahoma" w:cs="Tahoma"/>
          <w:sz w:val="24"/>
          <w:szCs w:val="24"/>
          <w:lang w:val="es-ES"/>
        </w:rPr>
        <w:t>así como, en su caso, por las disposiciones análog</w:t>
      </w:r>
      <w:r>
        <w:rPr>
          <w:rFonts w:ascii="Tahoma" w:hAnsi="Tahoma" w:cs="Tahoma"/>
          <w:sz w:val="24"/>
          <w:szCs w:val="24"/>
          <w:lang w:val="es-ES"/>
        </w:rPr>
        <w:t xml:space="preserve">as de las entidades federativas y </w:t>
      </w:r>
      <w:r w:rsidRPr="007C1798">
        <w:rPr>
          <w:rFonts w:ascii="Tahoma" w:hAnsi="Tahoma" w:cs="Tahoma"/>
          <w:sz w:val="24"/>
          <w:szCs w:val="24"/>
          <w:lang w:val="es-ES"/>
        </w:rPr>
        <w:t>la ley general de bienes nacionales y demás disposiciones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7C1798">
        <w:rPr>
          <w:rFonts w:ascii="Tahoma" w:hAnsi="Tahoma" w:cs="Tahoma"/>
          <w:sz w:val="24"/>
          <w:szCs w:val="24"/>
          <w:lang w:val="es-ES"/>
        </w:rPr>
        <w:t>aplicables.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CE15D9" w:rsidRDefault="00CE15D9" w:rsidP="00CE15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CE15D9" w:rsidRDefault="00CE15D9" w:rsidP="00CE15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De acuerdo a su Decreto de Creación,  no tiene la atribución para realizar donaciones a terceros en dinero o en especie</w:t>
      </w:r>
      <w:r>
        <w:rPr>
          <w:rFonts w:ascii="Arial" w:hAnsi="Arial" w:cs="Arial"/>
          <w:iCs/>
          <w:sz w:val="24"/>
          <w:szCs w:val="24"/>
          <w:lang w:val="es-ES"/>
        </w:rPr>
        <w:t>.</w:t>
      </w:r>
    </w:p>
    <w:p w:rsidR="00CE15D9" w:rsidRDefault="00CE15D9" w:rsidP="00CE15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:rsidR="00CE15D9" w:rsidRDefault="00CE15D9" w:rsidP="00CE15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s-ES"/>
        </w:rPr>
        <w:t>Decreto de Creación:</w:t>
      </w:r>
    </w:p>
    <w:p w:rsidR="00CE15D9" w:rsidRDefault="00246FA4" w:rsidP="00CE15D9">
      <w:pPr>
        <w:spacing w:line="360" w:lineRule="auto"/>
        <w:jc w:val="center"/>
      </w:pPr>
      <w:hyperlink r:id="rId4" w:history="1">
        <w:r w:rsidR="00CE15D9">
          <w:rPr>
            <w:rStyle w:val="Hipervnculo"/>
          </w:rPr>
          <w:t>http://i.guerrero.gob.mx/uploads/2017/03/DECRETO-DE-CREACION-OFA-2SEP2016.pdf</w:t>
        </w:r>
      </w:hyperlink>
    </w:p>
    <w:p w:rsidR="00CE15D9" w:rsidRDefault="00CE15D9" w:rsidP="00CE15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2EBF" w:rsidRDefault="006B2EBF" w:rsidP="006B2E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4"/>
          <w:szCs w:val="24"/>
          <w:lang w:val="es-ES"/>
        </w:rPr>
      </w:pPr>
      <w:r w:rsidRPr="00F10DCE">
        <w:rPr>
          <w:rFonts w:ascii="Arial" w:hAnsi="Arial" w:cs="Arial"/>
          <w:sz w:val="24"/>
          <w:szCs w:val="24"/>
        </w:rPr>
        <w:t>Dentro de su Presupuesto de Egresos Aprobado para el ejercicio 20</w:t>
      </w:r>
      <w:r>
        <w:rPr>
          <w:rFonts w:ascii="Arial" w:hAnsi="Arial" w:cs="Arial"/>
          <w:sz w:val="24"/>
          <w:szCs w:val="24"/>
        </w:rPr>
        <w:t>21</w:t>
      </w:r>
      <w:r w:rsidRPr="00F10DCE">
        <w:rPr>
          <w:rFonts w:ascii="Arial" w:hAnsi="Arial" w:cs="Arial"/>
          <w:sz w:val="24"/>
          <w:szCs w:val="24"/>
        </w:rPr>
        <w:t>,  no tiene considerado una partida para llevar a cabo evaluaciones</w:t>
      </w:r>
      <w:r w:rsidRPr="00F10DCE">
        <w:rPr>
          <w:rFonts w:ascii="Arial" w:hAnsi="Arial" w:cs="Arial"/>
          <w:iCs/>
          <w:sz w:val="24"/>
          <w:szCs w:val="24"/>
          <w:lang w:val="es-ES"/>
        </w:rPr>
        <w:t>, y encuestas a programas financiados con recursos públicos</w:t>
      </w:r>
      <w:r>
        <w:rPr>
          <w:rFonts w:ascii="Arial" w:hAnsi="Arial" w:cs="Arial"/>
          <w:iCs/>
          <w:sz w:val="24"/>
          <w:szCs w:val="24"/>
          <w:lang w:val="es-ES"/>
        </w:rPr>
        <w:t>.</w:t>
      </w:r>
    </w:p>
    <w:p w:rsidR="006B2EBF" w:rsidRDefault="006B2EBF" w:rsidP="006B2EBF">
      <w:pPr>
        <w:spacing w:line="360" w:lineRule="auto"/>
        <w:rPr>
          <w:rFonts w:ascii="Arial" w:hAnsi="Arial" w:cs="Arial"/>
          <w:sz w:val="24"/>
          <w:szCs w:val="24"/>
        </w:rPr>
      </w:pPr>
    </w:p>
    <w:p w:rsidR="006B2EBF" w:rsidRDefault="006B2EBF" w:rsidP="006B2EBF">
      <w:pPr>
        <w:spacing w:line="360" w:lineRule="auto"/>
        <w:rPr>
          <w:rFonts w:ascii="Arial" w:hAnsi="Arial" w:cs="Arial"/>
          <w:sz w:val="24"/>
          <w:szCs w:val="24"/>
        </w:rPr>
      </w:pPr>
      <w:r w:rsidRPr="00095781">
        <w:rPr>
          <w:rFonts w:ascii="Arial" w:hAnsi="Arial" w:cs="Arial"/>
          <w:sz w:val="24"/>
          <w:szCs w:val="24"/>
        </w:rPr>
        <w:t>Presupuesto de Egresos Aprobado para el ejercicio 20</w:t>
      </w:r>
      <w:r>
        <w:rPr>
          <w:rFonts w:ascii="Arial" w:hAnsi="Arial" w:cs="Arial"/>
          <w:sz w:val="24"/>
          <w:szCs w:val="24"/>
        </w:rPr>
        <w:t>21</w:t>
      </w:r>
    </w:p>
    <w:p w:rsidR="006B2EBF" w:rsidRDefault="006B2EBF" w:rsidP="006B2EBF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9A00DA">
          <w:rPr>
            <w:rStyle w:val="Hipervnculo"/>
            <w:rFonts w:ascii="Arial" w:hAnsi="Arial" w:cs="Arial"/>
            <w:sz w:val="24"/>
            <w:szCs w:val="24"/>
          </w:rPr>
          <w:t>http://i.guerrero.gob.mx/uploads/2021/04/PRESUPUESTO-2021..pdf</w:t>
        </w:r>
      </w:hyperlink>
    </w:p>
    <w:p w:rsidR="00CE15D9" w:rsidRDefault="00CE15D9" w:rsidP="00CE15D9">
      <w:pPr>
        <w:rPr>
          <w:rFonts w:ascii="Arial" w:hAnsi="Arial" w:cs="Arial"/>
          <w:sz w:val="24"/>
          <w:szCs w:val="24"/>
        </w:rPr>
      </w:pPr>
    </w:p>
    <w:sectPr w:rsidR="00CE15D9" w:rsidSect="00E260E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39D"/>
    <w:rsid w:val="00051C64"/>
    <w:rsid w:val="00095781"/>
    <w:rsid w:val="00160D82"/>
    <w:rsid w:val="00172340"/>
    <w:rsid w:val="00182AF5"/>
    <w:rsid w:val="001960E1"/>
    <w:rsid w:val="001A545A"/>
    <w:rsid w:val="002309C1"/>
    <w:rsid w:val="00246FA4"/>
    <w:rsid w:val="0027739D"/>
    <w:rsid w:val="002A6845"/>
    <w:rsid w:val="002C2826"/>
    <w:rsid w:val="00327EE9"/>
    <w:rsid w:val="0041327A"/>
    <w:rsid w:val="004624D2"/>
    <w:rsid w:val="0046638C"/>
    <w:rsid w:val="00485E25"/>
    <w:rsid w:val="00540C2A"/>
    <w:rsid w:val="005872F2"/>
    <w:rsid w:val="005D0568"/>
    <w:rsid w:val="00654295"/>
    <w:rsid w:val="006B2EBF"/>
    <w:rsid w:val="00716E87"/>
    <w:rsid w:val="0072523F"/>
    <w:rsid w:val="00762ED3"/>
    <w:rsid w:val="007E39E0"/>
    <w:rsid w:val="00823151"/>
    <w:rsid w:val="00826C0F"/>
    <w:rsid w:val="008907F7"/>
    <w:rsid w:val="00891994"/>
    <w:rsid w:val="00922FD8"/>
    <w:rsid w:val="00985E72"/>
    <w:rsid w:val="009D1FCC"/>
    <w:rsid w:val="00A902DD"/>
    <w:rsid w:val="00BC7C98"/>
    <w:rsid w:val="00BF131E"/>
    <w:rsid w:val="00CE15D9"/>
    <w:rsid w:val="00D315C8"/>
    <w:rsid w:val="00D60F19"/>
    <w:rsid w:val="00D8367D"/>
    <w:rsid w:val="00DB371E"/>
    <w:rsid w:val="00E260E1"/>
    <w:rsid w:val="00E857B3"/>
    <w:rsid w:val="00F32B6F"/>
    <w:rsid w:val="00F3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4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.guerrero.gob.mx/uploads/2021/04/PRESUPUESTO-2021..pdf" TargetMode="External"/><Relationship Id="rId4" Type="http://schemas.openxmlformats.org/officeDocument/2006/relationships/hyperlink" Target="http://i.guerrero.gob.mx/uploads/2017/03/DECRETO-DE-CREACION-OFA-2SEP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3</cp:revision>
  <dcterms:created xsi:type="dcterms:W3CDTF">2021-07-29T23:37:00Z</dcterms:created>
  <dcterms:modified xsi:type="dcterms:W3CDTF">2021-07-29T23:38:00Z</dcterms:modified>
</cp:coreProperties>
</file>