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1A6" w:rsidRDefault="005F71A6"/>
    <w:tbl>
      <w:tblPr>
        <w:tblW w:w="15593" w:type="dxa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559"/>
        <w:gridCol w:w="1559"/>
        <w:gridCol w:w="1276"/>
        <w:gridCol w:w="7371"/>
      </w:tblGrid>
      <w:tr w:rsidR="000430F5" w:rsidRPr="000430F5" w:rsidTr="000430F5">
        <w:trPr>
          <w:trHeight w:val="342"/>
        </w:trPr>
        <w:tc>
          <w:tcPr>
            <w:tcW w:w="155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</w:pPr>
            <w:bookmarkStart w:id="0" w:name="_GoBack"/>
            <w:r w:rsidRPr="000430F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  <w:t>FORTALECIMIENTO DEL EMPLEO JUVENIL, DESARROLLO Y FORMACIÓN DE EMPRENDEDORES</w:t>
            </w:r>
            <w:bookmarkEnd w:id="0"/>
          </w:p>
        </w:tc>
      </w:tr>
      <w:tr w:rsidR="000430F5" w:rsidRPr="000430F5" w:rsidTr="000430F5">
        <w:trPr>
          <w:trHeight w:val="342"/>
        </w:trPr>
        <w:tc>
          <w:tcPr>
            <w:tcW w:w="1559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</w:pPr>
          </w:p>
        </w:tc>
      </w:tr>
      <w:tr w:rsidR="000430F5" w:rsidRPr="000430F5" w:rsidTr="000430F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PROGRAMA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FECHA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NOMBRE DE BENEFICIARIO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MONTO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CONCEPTO</w:t>
            </w:r>
          </w:p>
        </w:tc>
      </w:tr>
      <w:tr w:rsidR="000430F5" w:rsidRPr="000430F5" w:rsidTr="000430F5">
        <w:trPr>
          <w:trHeight w:val="9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FORTALECIMIENTO DEL EMPLEO JUVENIL, DESARROLLO Y FORMACIÓN DE EMPRENDEDORES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18-ago.-16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SARAI FERNANDEZ ROSALES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5.000,00  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APOYO ECONOMICO  PARA LA COMPRA DE MATERIALES,  PARA LA  ELABORACION DE PROTESIS DE MANO ROBOTICA. </w:t>
            </w:r>
          </w:p>
        </w:tc>
      </w:tr>
      <w:tr w:rsidR="000430F5" w:rsidRPr="000430F5" w:rsidTr="000430F5">
        <w:trPr>
          <w:trHeight w:val="9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FORTALECIMIENTO DEL EMPLEO JUVENIL, DESARROLLO Y FORMACIÓN DE EMPRENDEDORES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21-oct.-16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IDOLINA CAMPOS GONZALEZ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5.000,00  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APOYO ECONOMICO PARA ACUDIR AL TORNEO NACIONAL DE SOFTBOL EN EL ESTADO DE PUEBLA DEL 25 AL 27 DE OCTUBRE DEL 2016.</w:t>
            </w:r>
          </w:p>
        </w:tc>
      </w:tr>
      <w:tr w:rsidR="000430F5" w:rsidRPr="000430F5" w:rsidTr="000430F5">
        <w:trPr>
          <w:trHeight w:val="9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FORTALECIMIENTO DEL EMPLEO JUVENIL, DESARROLLO Y FORMACIÓN DE EMPRENDEDORES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21-oct.-16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JULIO CESAR LOPEZ TENORIO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5.000,00  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APOYO ECONOMICO, PARA CUBRIR GASTOS DE HOSPITALIZACION DE LA NIÑA ANGELES LOPEZ RAMIREZ</w:t>
            </w:r>
          </w:p>
        </w:tc>
      </w:tr>
      <w:tr w:rsidR="000430F5" w:rsidRPr="000430F5" w:rsidTr="000430F5">
        <w:trPr>
          <w:trHeight w:val="1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FORTALECIMIENTO DEL EMPLEO JUVENIL, DESARROLLO Y FORMACIÓN DE EMPRENDEDORES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21-oct.-16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FLORIBERTA MARTINEZ ILDEFONSO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4.000,00  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APOYO ECONOMICO, PARA LA ASISTENCIA DEL C. JESUS DAVID PEREZ MARTINEZ, QUE PARTICIPARA EN EL CONCURSO DE "37TH WOMEN´S &amp; 46TH MEN´S WORD OPEN POWERLIFTING CHAMPIONSCHIPS", LEVANTAMIENTO DE POTENCIA, DEL 12 AL 20 DE NOVIEMBRE DEL PRESENTE AÑO EN ORLANDO FLORIDA, EEUU. </w:t>
            </w:r>
          </w:p>
        </w:tc>
      </w:tr>
      <w:tr w:rsidR="000430F5" w:rsidRPr="000430F5" w:rsidTr="000430F5">
        <w:trPr>
          <w:trHeight w:val="9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FORTALECIMIENTO DEL EMPLEO JUVENIL, DESARROLLO Y FORMACIÓN DE EMPRENDEDORES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25-oct.-16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GABRIEL HILARIO MONDRAGON RAMOS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5.000,00  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APOYO ECONOMICO PARA EL FESTEJO DEL 5° ANIVERSARIO DEL INSTITUTO TECNOLOGICO DE SAN MARCOS,  EN QUE SE VAN A REZALIZAR DIVERSOS EVENTOS CIVICOS, CULTURALES Y DEPORTIVOS. </w:t>
            </w:r>
          </w:p>
        </w:tc>
      </w:tr>
      <w:tr w:rsidR="000430F5" w:rsidRPr="000430F5" w:rsidTr="000430F5">
        <w:trPr>
          <w:trHeight w:val="9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FORTALECIMIENTO DEL EMPLEO JUVENIL, DESARROLLO Y FORMACIÓN DE EMPRENDEDORES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25-oct.-16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JUAN PEREZ SALGADO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3.000,00  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APOYO ECONOMICO PARA LA PREMIACION DEL CONCURSO DE CATRINAS, QUE ORGANIZA LA UNIDAD ACADEMICA DE CIENCIAS NATURALES DE LA </w:t>
            </w:r>
            <w:proofErr w:type="spellStart"/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UAGro</w:t>
            </w:r>
            <w:proofErr w:type="spellEnd"/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, EN EL MARCO DE LAS ACTIVIDADES CULTURALES QUE SE CELEBRAN POR EL DIA DE </w:t>
            </w:r>
            <w:proofErr w:type="gramStart"/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MUERTOS .</w:t>
            </w:r>
            <w:proofErr w:type="gramEnd"/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</w:p>
        </w:tc>
      </w:tr>
      <w:tr w:rsidR="000430F5" w:rsidRPr="000430F5" w:rsidTr="000430F5">
        <w:trPr>
          <w:trHeight w:val="1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FORTALECIMIENTO DEL EMPLEO JUVENIL, DESARROLLO Y FORMACIÓN DE EMPRENDEDORES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3-nov.-16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LUIS FERNANDO GASPAR NAVA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4.000,00  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APOYO ECONOMICO PARA GASTOS DE TRASLADO A LA CIUDAD DE MEXICO PARA ASISTIR AL PRIMER CONGRESO ESTUDIANTIL DE BIOLOGIA, QUE SE LLEVARA A CABO DEL 9 AL 11 DE NOVIEMBRE EN LAS INSTALACIONES DE LA ESCUELA NACIONAL DE CIENCIAS BIOLOGICAS, PERTENECIENTE AL INSTITUTO POLITECNICO NACIONAL.   </w:t>
            </w:r>
          </w:p>
        </w:tc>
      </w:tr>
      <w:tr w:rsidR="000430F5" w:rsidRPr="000430F5" w:rsidTr="000430F5">
        <w:trPr>
          <w:trHeight w:val="1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FORTALECIMIENTO DEL EMPLEO JUVENIL, DESARROLLO Y FORMACIÓN DE EMPRENDEDORES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3-nov.-16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ANA LAURA DIMAYUGA SILVA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3.000,00  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APOYO ECONOMICO PARA SUFRAGAR GASTOS  DE LA NIÑA LAURA ITZEL RODRIGUEZ DIMAYUGA, PARA TRASLADARSE AL PUERTO DE ACAPULCO  PARA ASISTIR A LA OLIMPIADA NACIONAL DE MATEMATICAS, QUE SE LLEVARA A CABO DEL 6 AL 11 DE NOVIEMBRE DEL 2016. </w:t>
            </w:r>
          </w:p>
        </w:tc>
      </w:tr>
      <w:tr w:rsidR="000430F5" w:rsidRPr="000430F5" w:rsidTr="000430F5">
        <w:trPr>
          <w:trHeight w:val="1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FORTALECIMIENTO DEL EMPLEO JUVENIL, DESARROLLO Y FORMACIÓN DE EMPRENDEDORES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>22-nov.-16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IGNACIO RAMSES ROMAN NAVA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15.000,00  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0F5" w:rsidRPr="000430F5" w:rsidRDefault="000430F5" w:rsidP="00043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30F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APOYO ECONOMICO PARA GASTOS DE TRASLADO A LA CIUDAD DE SAN FRANCISCO CALIFORNIA, EN LA UNION AMERICANA, PARA VISITA A LA EMPRESA INDUSTRIAL AUTODESK QUE SE DEDICA AL DISEÑO DE SOFTWARE EN 3D, CON LA FINALIDAD DE FORTALECER LOS CONOCIMIENTOS EN DICHA MATERIA. </w:t>
            </w:r>
          </w:p>
        </w:tc>
      </w:tr>
    </w:tbl>
    <w:p w:rsidR="000430F5" w:rsidRDefault="000430F5"/>
    <w:sectPr w:rsidR="000430F5" w:rsidSect="0090525D">
      <w:head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C1B" w:rsidRDefault="00D27C1B" w:rsidP="0090525D">
      <w:pPr>
        <w:spacing w:after="0" w:line="240" w:lineRule="auto"/>
      </w:pPr>
      <w:r>
        <w:separator/>
      </w:r>
    </w:p>
  </w:endnote>
  <w:endnote w:type="continuationSeparator" w:id="0">
    <w:p w:rsidR="00D27C1B" w:rsidRDefault="00D27C1B" w:rsidP="0090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C1B" w:rsidRDefault="00D27C1B" w:rsidP="0090525D">
      <w:pPr>
        <w:spacing w:after="0" w:line="240" w:lineRule="auto"/>
      </w:pPr>
      <w:r>
        <w:separator/>
      </w:r>
    </w:p>
  </w:footnote>
  <w:footnote w:type="continuationSeparator" w:id="0">
    <w:p w:rsidR="00D27C1B" w:rsidRDefault="00D27C1B" w:rsidP="0090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25D" w:rsidRDefault="00034D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E492C08" wp14:editId="282AF6D7">
          <wp:simplePos x="0" y="0"/>
          <wp:positionH relativeFrom="column">
            <wp:posOffset>-899795</wp:posOffset>
          </wp:positionH>
          <wp:positionV relativeFrom="paragraph">
            <wp:posOffset>6160770</wp:posOffset>
          </wp:positionV>
          <wp:extent cx="10715625" cy="790575"/>
          <wp:effectExtent l="0" t="0" r="9525" b="9525"/>
          <wp:wrapThrough wrapText="bothSides">
            <wp:wrapPolygon edited="0">
              <wp:start x="0" y="0"/>
              <wp:lineTo x="0" y="21340"/>
              <wp:lineTo x="21581" y="21340"/>
              <wp:lineTo x="21581" y="0"/>
              <wp:lineTo x="0" y="0"/>
            </wp:wrapPolygon>
          </wp:wrapThrough>
          <wp:docPr id="3" name="Imagen 3" descr="Descripción: Cintillo Sejuve final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Descripción: Cintillo Sejuve fina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56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25D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1C1AA25" wp14:editId="1DA908B6">
          <wp:simplePos x="0" y="0"/>
          <wp:positionH relativeFrom="column">
            <wp:posOffset>6715125</wp:posOffset>
          </wp:positionH>
          <wp:positionV relativeFrom="paragraph">
            <wp:posOffset>-53975</wp:posOffset>
          </wp:positionV>
          <wp:extent cx="1924050" cy="596265"/>
          <wp:effectExtent l="0" t="0" r="0" b="0"/>
          <wp:wrapThrough wrapText="bothSides">
            <wp:wrapPolygon edited="0">
              <wp:start x="0" y="0"/>
              <wp:lineTo x="0" y="20703"/>
              <wp:lineTo x="21386" y="20703"/>
              <wp:lineTo x="21386" y="0"/>
              <wp:lineTo x="0" y="0"/>
            </wp:wrapPolygon>
          </wp:wrapThrough>
          <wp:docPr id="2" name="Imagen 2" descr="LOGO SEJUVE final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LOGO SEJUVE final 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25D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019A3E20" wp14:editId="154DF0B9">
          <wp:simplePos x="0" y="0"/>
          <wp:positionH relativeFrom="column">
            <wp:posOffset>323850</wp:posOffset>
          </wp:positionH>
          <wp:positionV relativeFrom="paragraph">
            <wp:posOffset>-53975</wp:posOffset>
          </wp:positionV>
          <wp:extent cx="1400175" cy="733425"/>
          <wp:effectExtent l="0" t="0" r="9525" b="9525"/>
          <wp:wrapThrough wrapText="bothSides">
            <wp:wrapPolygon edited="0">
              <wp:start x="1763" y="0"/>
              <wp:lineTo x="0" y="3927"/>
              <wp:lineTo x="0" y="18514"/>
              <wp:lineTo x="1176" y="21319"/>
              <wp:lineTo x="1469" y="21319"/>
              <wp:lineTo x="4996" y="21319"/>
              <wp:lineTo x="5290" y="21319"/>
              <wp:lineTo x="6759" y="17953"/>
              <wp:lineTo x="21453" y="17953"/>
              <wp:lineTo x="21453" y="8416"/>
              <wp:lineTo x="4702" y="0"/>
              <wp:lineTo x="1763" y="0"/>
            </wp:wrapPolygon>
          </wp:wrapThrough>
          <wp:docPr id="1" name="Imagen 1" descr="Logo Guerrero 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Guerrero 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25D"/>
    <w:rsid w:val="00034D2F"/>
    <w:rsid w:val="000430F5"/>
    <w:rsid w:val="005F71A6"/>
    <w:rsid w:val="0090525D"/>
    <w:rsid w:val="00A7644D"/>
    <w:rsid w:val="00D27C1B"/>
    <w:rsid w:val="00D65307"/>
    <w:rsid w:val="00EE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25D"/>
  </w:style>
  <w:style w:type="paragraph" w:styleId="Piedepgina">
    <w:name w:val="footer"/>
    <w:basedOn w:val="Normal"/>
    <w:link w:val="PiedepginaCar"/>
    <w:uiPriority w:val="99"/>
    <w:unhideWhenUsed/>
    <w:rsid w:val="0090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25D"/>
  </w:style>
  <w:style w:type="paragraph" w:styleId="Piedepgina">
    <w:name w:val="footer"/>
    <w:basedOn w:val="Normal"/>
    <w:link w:val="PiedepginaCar"/>
    <w:uiPriority w:val="99"/>
    <w:unhideWhenUsed/>
    <w:rsid w:val="0090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7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INFORMATICA</cp:lastModifiedBy>
  <cp:revision>2</cp:revision>
  <dcterms:created xsi:type="dcterms:W3CDTF">2016-11-24T16:15:00Z</dcterms:created>
  <dcterms:modified xsi:type="dcterms:W3CDTF">2016-11-24T16:15:00Z</dcterms:modified>
</cp:coreProperties>
</file>